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5AB3" w:rsidRPr="00E65AB3" w:rsidRDefault="00E65AB3">
      <w:pPr>
        <w:rPr>
          <w:b/>
          <w:noProof/>
          <w:sz w:val="32"/>
        </w:rPr>
      </w:pPr>
      <w:r w:rsidRPr="00E65AB3">
        <w:rPr>
          <w:b/>
          <w:noProof/>
          <w:sz w:val="32"/>
        </w:rPr>
        <w:t>Straws and Connectors</w:t>
      </w:r>
      <w:r w:rsidR="00F12EF6">
        <w:rPr>
          <w:b/>
          <w:noProof/>
          <w:sz w:val="32"/>
        </w:rPr>
        <w:t xml:space="preserve"> I</w:t>
      </w:r>
    </w:p>
    <w:p w:rsidR="00E65AB3" w:rsidRPr="00E65AB3" w:rsidRDefault="00E65AB3">
      <w:pPr>
        <w:rPr>
          <w:rFonts w:ascii="Comic Sans MS" w:hAnsi="Comic Sans MS"/>
          <w:noProof/>
        </w:rPr>
      </w:pPr>
      <w:r w:rsidRPr="00E65AB3">
        <w:rPr>
          <w:rFonts w:ascii="Comic Sans MS" w:hAnsi="Comic Sans MS"/>
          <w:noProof/>
        </w:rPr>
        <w:drawing>
          <wp:inline distT="0" distB="0" distL="0" distR="0" wp14:anchorId="7269541D" wp14:editId="4DCCBFAA">
            <wp:extent cx="5943600" cy="23164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AB3" w:rsidRDefault="00E65AB3">
      <w:pPr>
        <w:rPr>
          <w:rFonts w:ascii="Comic Sans MS" w:hAnsi="Comic Sans MS"/>
          <w:b/>
          <w:noProof/>
          <w:sz w:val="28"/>
        </w:rPr>
      </w:pPr>
    </w:p>
    <w:p w:rsidR="00E65AB3" w:rsidRPr="00E65AB3" w:rsidRDefault="00E65AB3">
      <w:pPr>
        <w:rPr>
          <w:rFonts w:ascii="Comic Sans MS" w:hAnsi="Comic Sans MS"/>
          <w:b/>
          <w:noProof/>
          <w:sz w:val="28"/>
        </w:rPr>
      </w:pPr>
      <w:r w:rsidRPr="00E65AB3">
        <w:rPr>
          <w:rFonts w:ascii="Comic Sans MS" w:hAnsi="Comic Sans MS"/>
          <w:b/>
          <w:noProof/>
          <w:sz w:val="28"/>
        </w:rPr>
        <w:t>What do you notice?</w:t>
      </w:r>
    </w:p>
    <w:p w:rsidR="00E65AB3" w:rsidRPr="00E65AB3" w:rsidRDefault="00E65AB3">
      <w:pPr>
        <w:rPr>
          <w:rFonts w:ascii="Comic Sans MS" w:hAnsi="Comic Sans MS"/>
          <w:b/>
          <w:noProof/>
          <w:sz w:val="28"/>
        </w:rPr>
      </w:pPr>
    </w:p>
    <w:p w:rsidR="00E65AB3" w:rsidRPr="00E65AB3" w:rsidRDefault="00E65AB3">
      <w:pPr>
        <w:rPr>
          <w:rFonts w:ascii="Comic Sans MS" w:hAnsi="Comic Sans MS"/>
          <w:b/>
          <w:noProof/>
          <w:sz w:val="28"/>
        </w:rPr>
      </w:pPr>
    </w:p>
    <w:p w:rsidR="00E65AB3" w:rsidRPr="00E65AB3" w:rsidRDefault="00E65AB3">
      <w:pPr>
        <w:rPr>
          <w:rFonts w:ascii="Comic Sans MS" w:hAnsi="Comic Sans MS"/>
          <w:b/>
          <w:noProof/>
          <w:sz w:val="28"/>
        </w:rPr>
      </w:pPr>
    </w:p>
    <w:p w:rsidR="00E65AB3" w:rsidRPr="00E65AB3" w:rsidRDefault="00E65AB3">
      <w:pPr>
        <w:rPr>
          <w:rFonts w:ascii="Comic Sans MS" w:hAnsi="Comic Sans MS"/>
          <w:b/>
          <w:noProof/>
          <w:sz w:val="28"/>
        </w:rPr>
      </w:pPr>
      <w:r w:rsidRPr="00E65AB3">
        <w:rPr>
          <w:rFonts w:ascii="Comic Sans MS" w:hAnsi="Comic Sans MS"/>
          <w:b/>
          <w:noProof/>
          <w:sz w:val="28"/>
        </w:rPr>
        <w:t>What do you wonder?</w:t>
      </w:r>
    </w:p>
    <w:p w:rsidR="00E65AB3" w:rsidRPr="00E65AB3" w:rsidRDefault="00E65AB3">
      <w:pPr>
        <w:rPr>
          <w:rFonts w:ascii="Comic Sans MS" w:hAnsi="Comic Sans MS"/>
          <w:b/>
          <w:noProof/>
          <w:sz w:val="28"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Pr="00E65AB3" w:rsidRDefault="00E65AB3" w:rsidP="00E65AB3">
      <w:pPr>
        <w:rPr>
          <w:b/>
          <w:noProof/>
          <w:sz w:val="32"/>
        </w:rPr>
      </w:pPr>
      <w:r w:rsidRPr="00E65AB3">
        <w:rPr>
          <w:b/>
          <w:noProof/>
          <w:sz w:val="32"/>
        </w:rPr>
        <w:lastRenderedPageBreak/>
        <w:t>Straws and Connectors</w:t>
      </w:r>
      <w:r w:rsidR="00F12EF6">
        <w:rPr>
          <w:b/>
          <w:noProof/>
          <w:sz w:val="32"/>
        </w:rPr>
        <w:t xml:space="preserve"> II</w:t>
      </w: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  <w:r>
        <w:rPr>
          <w:noProof/>
        </w:rPr>
        <w:drawing>
          <wp:inline distT="0" distB="0" distL="0" distR="0" wp14:anchorId="30471F3B" wp14:editId="35914C40">
            <wp:extent cx="5943600" cy="21367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3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Pr="00E65AB3" w:rsidRDefault="00E65AB3" w:rsidP="00E65AB3">
      <w:pPr>
        <w:rPr>
          <w:b/>
          <w:noProof/>
          <w:sz w:val="28"/>
        </w:rPr>
      </w:pPr>
      <w:r w:rsidRPr="00E65AB3">
        <w:rPr>
          <w:b/>
          <w:noProof/>
          <w:sz w:val="28"/>
        </w:rPr>
        <w:t>What do you notice?</w:t>
      </w:r>
    </w:p>
    <w:p w:rsidR="00E65AB3" w:rsidRPr="00E65AB3" w:rsidRDefault="00E65AB3" w:rsidP="00E65AB3">
      <w:pPr>
        <w:rPr>
          <w:b/>
          <w:noProof/>
          <w:sz w:val="28"/>
        </w:rPr>
      </w:pPr>
    </w:p>
    <w:p w:rsidR="00E65AB3" w:rsidRPr="00E65AB3" w:rsidRDefault="00E65AB3" w:rsidP="00E65AB3">
      <w:pPr>
        <w:rPr>
          <w:b/>
          <w:noProof/>
          <w:sz w:val="28"/>
        </w:rPr>
      </w:pPr>
    </w:p>
    <w:p w:rsidR="00E65AB3" w:rsidRPr="00E65AB3" w:rsidRDefault="00E65AB3" w:rsidP="00E65AB3">
      <w:pPr>
        <w:rPr>
          <w:b/>
          <w:noProof/>
          <w:sz w:val="28"/>
        </w:rPr>
      </w:pPr>
    </w:p>
    <w:p w:rsidR="00E65AB3" w:rsidRPr="00E65AB3" w:rsidRDefault="00E65AB3" w:rsidP="00E65AB3">
      <w:pPr>
        <w:rPr>
          <w:b/>
          <w:noProof/>
          <w:sz w:val="28"/>
        </w:rPr>
      </w:pPr>
    </w:p>
    <w:p w:rsidR="00E65AB3" w:rsidRPr="00E65AB3" w:rsidRDefault="00E65AB3" w:rsidP="00E65AB3">
      <w:pPr>
        <w:rPr>
          <w:b/>
          <w:noProof/>
          <w:sz w:val="28"/>
        </w:rPr>
      </w:pPr>
    </w:p>
    <w:p w:rsidR="00E65AB3" w:rsidRPr="00E65AB3" w:rsidRDefault="00E65AB3" w:rsidP="00E65AB3">
      <w:pPr>
        <w:rPr>
          <w:b/>
          <w:noProof/>
          <w:sz w:val="28"/>
        </w:rPr>
      </w:pPr>
      <w:r w:rsidRPr="00E65AB3">
        <w:rPr>
          <w:b/>
          <w:noProof/>
          <w:sz w:val="28"/>
        </w:rPr>
        <w:t>What do you wonder?</w:t>
      </w:r>
    </w:p>
    <w:p w:rsidR="00E65AB3" w:rsidRPr="00E65AB3" w:rsidRDefault="00E65AB3">
      <w:pPr>
        <w:rPr>
          <w:b/>
          <w:noProof/>
          <w:sz w:val="28"/>
        </w:rPr>
      </w:pPr>
    </w:p>
    <w:p w:rsidR="00E65AB3" w:rsidRPr="00E65AB3" w:rsidRDefault="00E65AB3">
      <w:pPr>
        <w:rPr>
          <w:b/>
          <w:noProof/>
          <w:sz w:val="28"/>
        </w:rPr>
      </w:pPr>
    </w:p>
    <w:p w:rsidR="00E65AB3" w:rsidRPr="00E65AB3" w:rsidRDefault="00E65AB3">
      <w:pPr>
        <w:rPr>
          <w:b/>
          <w:noProof/>
          <w:sz w:val="28"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F12EF6" w:rsidRPr="00F12EF6" w:rsidRDefault="00F12EF6">
      <w:pPr>
        <w:rPr>
          <w:rFonts w:ascii="Comic Sans MS" w:hAnsi="Comic Sans MS"/>
          <w:b/>
          <w:noProof/>
          <w:sz w:val="44"/>
        </w:rPr>
      </w:pPr>
      <w:r w:rsidRPr="00F12EF6">
        <w:rPr>
          <w:rFonts w:ascii="Comic Sans MS" w:hAnsi="Comic Sans MS"/>
          <w:b/>
          <w:noProof/>
          <w:sz w:val="44"/>
        </w:rPr>
        <w:lastRenderedPageBreak/>
        <w:t>Interlocking Panels</w:t>
      </w:r>
    </w:p>
    <w:p w:rsidR="00F12EF6" w:rsidRDefault="00F12EF6">
      <w:pPr>
        <w:rPr>
          <w:rFonts w:ascii="Comic Sans MS" w:hAnsi="Comic Sans MS"/>
          <w:noProof/>
          <w:sz w:val="32"/>
        </w:rPr>
      </w:pPr>
    </w:p>
    <w:p w:rsidR="00E65AB3" w:rsidRPr="00F12EF6" w:rsidRDefault="00F12EF6">
      <w:pPr>
        <w:rPr>
          <w:rFonts w:ascii="Comic Sans MS" w:hAnsi="Comic Sans MS"/>
          <w:noProof/>
          <w:sz w:val="32"/>
        </w:rPr>
      </w:pPr>
      <w:r w:rsidRPr="00F12EF6">
        <w:rPr>
          <w:rFonts w:ascii="Comic Sans MS" w:hAnsi="Comic Sans MS"/>
          <w:noProof/>
          <w:sz w:val="32"/>
        </w:rPr>
        <w:t>Jamal i</w:t>
      </w:r>
      <w:r w:rsidR="00E65AB3" w:rsidRPr="00F12EF6">
        <w:rPr>
          <w:rFonts w:ascii="Comic Sans MS" w:hAnsi="Comic Sans MS"/>
          <w:noProof/>
          <w:sz w:val="32"/>
        </w:rPr>
        <w:t xml:space="preserve">s planning to buy interlocking panels </w:t>
      </w:r>
      <w:r>
        <w:rPr>
          <w:rFonts w:ascii="Comic Sans MS" w:hAnsi="Comic Sans MS"/>
          <w:noProof/>
          <w:sz w:val="32"/>
        </w:rPr>
        <w:t xml:space="preserve"> and connectors </w:t>
      </w:r>
      <w:r w:rsidR="00E65AB3" w:rsidRPr="00F12EF6">
        <w:rPr>
          <w:rFonts w:ascii="Comic Sans MS" w:hAnsi="Comic Sans MS"/>
          <w:noProof/>
          <w:sz w:val="32"/>
        </w:rPr>
        <w:t xml:space="preserve">to be used as </w:t>
      </w:r>
      <w:r w:rsidR="006E208D">
        <w:rPr>
          <w:rFonts w:ascii="Comic Sans MS" w:hAnsi="Comic Sans MS"/>
          <w:noProof/>
          <w:sz w:val="32"/>
        </w:rPr>
        <w:t xml:space="preserve">square </w:t>
      </w:r>
      <w:r w:rsidR="00E65AB3" w:rsidRPr="00F12EF6">
        <w:rPr>
          <w:rFonts w:ascii="Comic Sans MS" w:hAnsi="Comic Sans MS"/>
          <w:noProof/>
          <w:sz w:val="32"/>
        </w:rPr>
        <w:t>divider between kitchen and living room. If he wants to have 25 cubic shelves, how many connectors and panels will he need?</w:t>
      </w: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  <w:r>
        <w:rPr>
          <w:noProof/>
        </w:rPr>
        <w:drawing>
          <wp:inline distT="0" distB="0" distL="0" distR="0" wp14:anchorId="4974FECC">
            <wp:extent cx="3488497" cy="349262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8864" cy="34929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6101F5" w:rsidRPr="00E65AB3" w:rsidRDefault="006101F5" w:rsidP="006101F5">
      <w:pPr>
        <w:rPr>
          <w:b/>
          <w:noProof/>
          <w:sz w:val="32"/>
        </w:rPr>
      </w:pPr>
      <w:r w:rsidRPr="00E65AB3">
        <w:rPr>
          <w:b/>
          <w:noProof/>
          <w:sz w:val="32"/>
        </w:rPr>
        <w:lastRenderedPageBreak/>
        <w:t>Straws and Connectors</w:t>
      </w:r>
      <w:r>
        <w:rPr>
          <w:b/>
          <w:noProof/>
          <w:sz w:val="32"/>
        </w:rPr>
        <w:t xml:space="preserve"> I</w:t>
      </w: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p w:rsidR="00E65AB3" w:rsidRDefault="00F12EF6">
      <w:pPr>
        <w:rPr>
          <w:noProof/>
        </w:rPr>
      </w:pPr>
      <w:r w:rsidRPr="00E65AB3">
        <w:rPr>
          <w:rFonts w:ascii="Comic Sans MS" w:hAnsi="Comic Sans MS"/>
          <w:noProof/>
        </w:rPr>
        <w:drawing>
          <wp:inline distT="0" distB="0" distL="0" distR="0" wp14:anchorId="16260AA1" wp14:editId="4C72742A">
            <wp:extent cx="5943600" cy="2316480"/>
            <wp:effectExtent l="0" t="0" r="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AB3" w:rsidRDefault="00E65AB3">
      <w:pPr>
        <w:rPr>
          <w:noProof/>
        </w:rPr>
      </w:pPr>
    </w:p>
    <w:p w:rsidR="00E65AB3" w:rsidRDefault="00E65AB3">
      <w:pPr>
        <w:rPr>
          <w:noProof/>
        </w:rPr>
      </w:pPr>
    </w:p>
    <w:tbl>
      <w:tblPr>
        <w:tblW w:w="0" w:type="auto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638"/>
        <w:gridCol w:w="2411"/>
        <w:gridCol w:w="1879"/>
        <w:gridCol w:w="1693"/>
        <w:gridCol w:w="2027"/>
      </w:tblGrid>
      <w:tr w:rsidR="00F12EF6" w:rsidRPr="00F12EF6" w:rsidTr="00F12EF6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b/>
                <w:bCs/>
                <w:color w:val="000000" w:themeColor="text1"/>
                <w:kern w:val="24"/>
                <w:sz w:val="32"/>
                <w:szCs w:val="36"/>
              </w:rPr>
              <w:t>Figure Number (n)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b/>
                <w:bCs/>
                <w:color w:val="000000" w:themeColor="text1"/>
                <w:kern w:val="24"/>
                <w:sz w:val="32"/>
                <w:szCs w:val="36"/>
              </w:rPr>
              <w:t>Number of Connectors(c)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b/>
                <w:bCs/>
                <w:color w:val="000000" w:themeColor="text1"/>
                <w:kern w:val="24"/>
                <w:sz w:val="32"/>
                <w:szCs w:val="36"/>
              </w:rPr>
              <w:t>Number Of straws(s)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b/>
                <w:bCs/>
                <w:color w:val="000000" w:themeColor="text1"/>
                <w:kern w:val="24"/>
                <w:sz w:val="32"/>
                <w:szCs w:val="36"/>
              </w:rPr>
              <w:t>Number of cubes (b)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b/>
                <w:bCs/>
                <w:color w:val="000000" w:themeColor="text1"/>
                <w:kern w:val="24"/>
                <w:sz w:val="32"/>
                <w:szCs w:val="36"/>
              </w:rPr>
              <w:t>Number of square Faces(f)</w:t>
            </w:r>
          </w:p>
        </w:tc>
      </w:tr>
      <w:tr w:rsidR="00F12EF6" w:rsidRPr="00F12EF6" w:rsidTr="00F12EF6">
        <w:trPr>
          <w:trHeight w:val="584"/>
        </w:trPr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1</w:t>
            </w:r>
          </w:p>
        </w:tc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8=4(2)</w:t>
            </w:r>
          </w:p>
        </w:tc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12=4(3)</w:t>
            </w:r>
          </w:p>
        </w:tc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1</w:t>
            </w:r>
          </w:p>
        </w:tc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6=2(3)</w:t>
            </w:r>
          </w:p>
        </w:tc>
      </w:tr>
      <w:tr w:rsidR="00F12EF6" w:rsidRPr="00F12EF6" w:rsidTr="00F12EF6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12=4(3)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20=4(5)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10=2(5)</w:t>
            </w:r>
          </w:p>
        </w:tc>
      </w:tr>
      <w:tr w:rsidR="00F12EF6" w:rsidRPr="00F12EF6" w:rsidTr="00F12EF6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3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16=4(4)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28=4(7)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3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14=2(7)</w:t>
            </w:r>
          </w:p>
        </w:tc>
      </w:tr>
      <w:tr w:rsidR="00F12EF6" w:rsidRPr="00F12EF6" w:rsidTr="00F12EF6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20=4(5)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36=4(9)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18=2(9)</w:t>
            </w:r>
          </w:p>
        </w:tc>
      </w:tr>
      <w:tr w:rsidR="00F12EF6" w:rsidRPr="00F12EF6" w:rsidTr="00F12EF6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Default="00F12EF6" w:rsidP="00F12EF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</w:pPr>
            <w:r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C=</w:t>
            </w: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4(n+1)</w:t>
            </w:r>
          </w:p>
          <w:p w:rsidR="00F12EF6" w:rsidRPr="00F12EF6" w:rsidRDefault="0045280C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C=4n+4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Default="00F12EF6" w:rsidP="00F12EF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</w:pPr>
            <w:r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S=</w:t>
            </w: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4(2n+1)</w:t>
            </w:r>
          </w:p>
          <w:p w:rsidR="00F12EF6" w:rsidRPr="00F12EF6" w:rsidRDefault="0045280C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S=8n+4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Pr="00F12EF6" w:rsidRDefault="00F12EF6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B=</w:t>
            </w: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12EF6" w:rsidRDefault="00F12EF6" w:rsidP="00F12EF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</w:pPr>
            <w:r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F=</w:t>
            </w:r>
            <w:r w:rsidRPr="00F12EF6"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2(2n+1)</w:t>
            </w:r>
          </w:p>
          <w:p w:rsidR="00F12EF6" w:rsidRPr="00F12EF6" w:rsidRDefault="0045280C" w:rsidP="00F12EF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2"/>
                <w:szCs w:val="36"/>
              </w:rPr>
            </w:pPr>
            <w:r>
              <w:rPr>
                <w:rFonts w:ascii="Calibri" w:eastAsia="Times New Roman" w:hAnsi="Calibri" w:cs="Calibri"/>
                <w:color w:val="000000" w:themeColor="text1"/>
                <w:kern w:val="24"/>
                <w:sz w:val="32"/>
                <w:szCs w:val="36"/>
              </w:rPr>
              <w:t>F=4n+2</w:t>
            </w:r>
            <w:bookmarkStart w:id="0" w:name="_GoBack"/>
            <w:bookmarkEnd w:id="0"/>
          </w:p>
        </w:tc>
      </w:tr>
    </w:tbl>
    <w:p w:rsidR="00E65AB3" w:rsidRDefault="00E65AB3">
      <w:pPr>
        <w:rPr>
          <w:sz w:val="20"/>
        </w:rPr>
      </w:pPr>
    </w:p>
    <w:p w:rsidR="006101F5" w:rsidRDefault="006101F5">
      <w:pPr>
        <w:rPr>
          <w:sz w:val="20"/>
        </w:rPr>
      </w:pPr>
    </w:p>
    <w:p w:rsidR="006101F5" w:rsidRDefault="006101F5">
      <w:pPr>
        <w:rPr>
          <w:sz w:val="20"/>
        </w:rPr>
      </w:pPr>
    </w:p>
    <w:p w:rsidR="006101F5" w:rsidRPr="00E65AB3" w:rsidRDefault="006101F5" w:rsidP="006101F5">
      <w:pPr>
        <w:rPr>
          <w:b/>
          <w:noProof/>
          <w:sz w:val="32"/>
        </w:rPr>
      </w:pPr>
      <w:r w:rsidRPr="00E65AB3">
        <w:rPr>
          <w:b/>
          <w:noProof/>
          <w:sz w:val="32"/>
        </w:rPr>
        <w:t>Straws and Connectors</w:t>
      </w:r>
      <w:r>
        <w:rPr>
          <w:b/>
          <w:noProof/>
          <w:sz w:val="32"/>
        </w:rPr>
        <w:t xml:space="preserve"> I</w:t>
      </w:r>
      <w:r>
        <w:rPr>
          <w:b/>
          <w:noProof/>
          <w:sz w:val="32"/>
        </w:rPr>
        <w:t>I</w:t>
      </w:r>
    </w:p>
    <w:p w:rsidR="006101F5" w:rsidRDefault="006101F5">
      <w:pPr>
        <w:rPr>
          <w:sz w:val="20"/>
        </w:rPr>
      </w:pPr>
    </w:p>
    <w:p w:rsidR="006101F5" w:rsidRDefault="006101F5" w:rsidP="006101F5">
      <w:pPr>
        <w:rPr>
          <w:noProof/>
        </w:rPr>
      </w:pPr>
    </w:p>
    <w:p w:rsidR="006101F5" w:rsidRDefault="006101F5" w:rsidP="006101F5">
      <w:pPr>
        <w:rPr>
          <w:noProof/>
        </w:rPr>
      </w:pPr>
      <w:r>
        <w:rPr>
          <w:noProof/>
        </w:rPr>
        <w:drawing>
          <wp:inline distT="0" distB="0" distL="0" distR="0" wp14:anchorId="0039A5BE" wp14:editId="3E9815EF">
            <wp:extent cx="5943600" cy="21367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3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1F5" w:rsidRDefault="006101F5" w:rsidP="006101F5">
      <w:pPr>
        <w:rPr>
          <w:noProof/>
        </w:rPr>
      </w:pPr>
    </w:p>
    <w:p w:rsidR="006101F5" w:rsidRDefault="006101F5" w:rsidP="006101F5">
      <w:pPr>
        <w:rPr>
          <w:noProof/>
        </w:rPr>
      </w:pPr>
    </w:p>
    <w:tbl>
      <w:tblPr>
        <w:tblW w:w="0" w:type="auto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587"/>
        <w:gridCol w:w="2279"/>
        <w:gridCol w:w="2012"/>
        <w:gridCol w:w="1661"/>
        <w:gridCol w:w="2109"/>
      </w:tblGrid>
      <w:tr w:rsidR="006101F5" w:rsidRPr="00E65AB3" w:rsidTr="00F73952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sz w:val="28"/>
                <w:szCs w:val="36"/>
              </w:rPr>
              <w:t>Figure Number (n)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sz w:val="28"/>
                <w:szCs w:val="36"/>
              </w:rPr>
              <w:t>Number of Connectors(c)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sz w:val="28"/>
                <w:szCs w:val="36"/>
              </w:rPr>
              <w:t>Number Of straws(s)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sz w:val="28"/>
                <w:szCs w:val="36"/>
              </w:rPr>
              <w:t>Number of cubes (b)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b/>
                <w:bCs/>
                <w:color w:val="000000"/>
                <w:kern w:val="24"/>
                <w:sz w:val="28"/>
                <w:szCs w:val="36"/>
              </w:rPr>
              <w:t>Number of square Faces(f)</w:t>
            </w:r>
          </w:p>
        </w:tc>
      </w:tr>
      <w:tr w:rsidR="006101F5" w:rsidRPr="00E65AB3" w:rsidTr="00F73952">
        <w:trPr>
          <w:trHeight w:val="584"/>
        </w:trPr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1</w:t>
            </w:r>
          </w:p>
        </w:tc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 xml:space="preserve">12=6(0)+12 </w:t>
            </w:r>
          </w:p>
        </w:tc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20=13(2)+20</w:t>
            </w:r>
          </w:p>
        </w:tc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2=2(1)</w:t>
            </w:r>
          </w:p>
        </w:tc>
        <w:tc>
          <w:tcPr>
            <w:tcW w:w="0" w:type="auto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10=6(0)+10</w:t>
            </w:r>
          </w:p>
        </w:tc>
      </w:tr>
      <w:tr w:rsidR="006101F5" w:rsidRPr="00E65AB3" w:rsidTr="00F73952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18=6(1) + 12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33=13(1)+20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4=2(2)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16=6(1)+10</w:t>
            </w:r>
          </w:p>
        </w:tc>
      </w:tr>
      <w:tr w:rsidR="006101F5" w:rsidRPr="00E65AB3" w:rsidTr="00F73952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3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24=6(2)+12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46=13(2)+20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6=2(3)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22=6(2)+10</w:t>
            </w:r>
          </w:p>
        </w:tc>
      </w:tr>
      <w:tr w:rsidR="006101F5" w:rsidRPr="00E65AB3" w:rsidTr="00F73952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30=6(3)+12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101F5" w:rsidRPr="00E65AB3" w:rsidRDefault="006101F5" w:rsidP="00F73952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36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8=2(4)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28=6(3)+10</w:t>
            </w:r>
          </w:p>
        </w:tc>
      </w:tr>
      <w:tr w:rsidR="006101F5" w:rsidRPr="00E65AB3" w:rsidTr="00F73952">
        <w:trPr>
          <w:trHeight w:val="584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101F5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6(n-1)+12</w:t>
            </w:r>
          </w:p>
          <w:p w:rsidR="006101F5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6n+-6+12</w:t>
            </w:r>
          </w:p>
          <w:p w:rsidR="006101F5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6n+6</w:t>
            </w:r>
          </w:p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6(n+1)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101F5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13(n-1)+20</w:t>
            </w:r>
          </w:p>
          <w:p w:rsidR="006101F5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13n-13+20</w:t>
            </w:r>
          </w:p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13n+7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2n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101F5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6(n-1)+10</w:t>
            </w:r>
          </w:p>
          <w:p w:rsidR="006101F5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6n-6+10</w:t>
            </w:r>
          </w:p>
          <w:p w:rsidR="00E65AB3" w:rsidRPr="00E65AB3" w:rsidRDefault="006101F5" w:rsidP="00F7395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36"/>
              </w:rPr>
            </w:pPr>
            <w:r w:rsidRPr="00E65AB3">
              <w:rPr>
                <w:rFonts w:ascii="Calibri" w:eastAsia="Times New Roman" w:hAnsi="Calibri" w:cs="Calibri"/>
                <w:color w:val="000000"/>
                <w:kern w:val="24"/>
                <w:sz w:val="28"/>
                <w:szCs w:val="36"/>
              </w:rPr>
              <w:t>6n+4</w:t>
            </w:r>
          </w:p>
        </w:tc>
      </w:tr>
    </w:tbl>
    <w:p w:rsidR="006101F5" w:rsidRDefault="006101F5" w:rsidP="006101F5">
      <w:pPr>
        <w:rPr>
          <w:noProof/>
        </w:rPr>
      </w:pPr>
    </w:p>
    <w:p w:rsidR="006101F5" w:rsidRDefault="006101F5" w:rsidP="006101F5">
      <w:pPr>
        <w:rPr>
          <w:noProof/>
        </w:rPr>
      </w:pPr>
    </w:p>
    <w:p w:rsidR="006101F5" w:rsidRDefault="006101F5" w:rsidP="006101F5">
      <w:pPr>
        <w:rPr>
          <w:noProof/>
        </w:rPr>
      </w:pPr>
    </w:p>
    <w:p w:rsidR="006101F5" w:rsidRPr="00F12EF6" w:rsidRDefault="006101F5">
      <w:pPr>
        <w:rPr>
          <w:sz w:val="20"/>
        </w:rPr>
      </w:pPr>
    </w:p>
    <w:sectPr w:rsidR="006101F5" w:rsidRPr="00F12EF6"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2EF6" w:rsidRDefault="00F12EF6" w:rsidP="00F12EF6">
      <w:pPr>
        <w:spacing w:after="0" w:line="240" w:lineRule="auto"/>
      </w:pPr>
      <w:r>
        <w:separator/>
      </w:r>
    </w:p>
  </w:endnote>
  <w:endnote w:type="continuationSeparator" w:id="0">
    <w:p w:rsidR="00F12EF6" w:rsidRDefault="00F12EF6" w:rsidP="00F12E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2EF6" w:rsidRDefault="00F12EF6">
    <w:pPr>
      <w:pStyle w:val="Footer"/>
    </w:pPr>
    <w:r>
      <w:t>By Irene Espiritu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2EF6" w:rsidRDefault="00F12EF6" w:rsidP="00F12EF6">
      <w:pPr>
        <w:spacing w:after="0" w:line="240" w:lineRule="auto"/>
      </w:pPr>
      <w:r>
        <w:separator/>
      </w:r>
    </w:p>
  </w:footnote>
  <w:footnote w:type="continuationSeparator" w:id="0">
    <w:p w:rsidR="00F12EF6" w:rsidRDefault="00F12EF6" w:rsidP="00F12EF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AB3"/>
    <w:rsid w:val="0045280C"/>
    <w:rsid w:val="006101F5"/>
    <w:rsid w:val="006E208D"/>
    <w:rsid w:val="00E65AB3"/>
    <w:rsid w:val="00F12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5A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5AB3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F12E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F12E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2EF6"/>
  </w:style>
  <w:style w:type="paragraph" w:styleId="Footer">
    <w:name w:val="footer"/>
    <w:basedOn w:val="Normal"/>
    <w:link w:val="FooterChar"/>
    <w:uiPriority w:val="99"/>
    <w:unhideWhenUsed/>
    <w:rsid w:val="00F12E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2EF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5A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5AB3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F12E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F12E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2EF6"/>
  </w:style>
  <w:style w:type="paragraph" w:styleId="Footer">
    <w:name w:val="footer"/>
    <w:basedOn w:val="Normal"/>
    <w:link w:val="FooterChar"/>
    <w:uiPriority w:val="99"/>
    <w:unhideWhenUsed/>
    <w:rsid w:val="00F12E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2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292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6</Pages>
  <Words>165</Words>
  <Characters>942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ADELIRENE</dc:creator>
  <cp:lastModifiedBy>ADELIRENE</cp:lastModifiedBy>
  <cp:revision>5</cp:revision>
  <dcterms:created xsi:type="dcterms:W3CDTF">2017-05-12T04:29:00Z</dcterms:created>
  <dcterms:modified xsi:type="dcterms:W3CDTF">2017-05-12T05:09:00Z</dcterms:modified>
</cp:coreProperties>
</file>